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PŘÍLOHA Č. 2 - FORMULÁŘ PRO ODSTOUPENÍ OD SMLOUVY</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Adresát:              </w:t>
        <w:tab/>
      </w:r>
      <w:hyperlink r:id="rId7">
        <w:r w:rsidDel="00000000" w:rsidR="00000000" w:rsidRPr="00000000">
          <w:rPr>
            <w:b w:val="1"/>
            <w:color w:val="1155cc"/>
            <w:u w:val="single"/>
            <w:rtl w:val="0"/>
          </w:rPr>
          <w:t xml:space="preserve">info@munn.cz</w:t>
        </w:r>
      </w:hyperlink>
      <w:r w:rsidDel="00000000" w:rsidR="00000000" w:rsidRPr="00000000">
        <w:rPr>
          <w:b w:val="1"/>
          <w:rtl w:val="0"/>
        </w:rPr>
        <w:t xml:space="preserve"> ,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SALCOM s.r.o.</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Male Orvište 33, 92201 OSTROV, Slovensko</w:t>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Tímto prohlašuji, že odstupuji od Smlouvy:</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49.0865552548853"/>
        <w:gridCol w:w="5576.425255768737"/>
        <w:tblGridChange w:id="0">
          <w:tblGrid>
            <w:gridCol w:w="3449.0865552548853"/>
            <w:gridCol w:w="5576.425255768737"/>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pPr>
            <w:r w:rsidDel="00000000" w:rsidR="00000000" w:rsidRPr="00000000">
              <w:rPr>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pPr>
            <w:r w:rsidDel="00000000" w:rsidR="00000000" w:rsidRPr="00000000">
              <w:rPr>
                <w:rtl w:val="0"/>
              </w:rPr>
              <w:t xml:space="preserve">Jméno a příjmení:</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rPr/>
            </w:pPr>
            <w:r w:rsidDel="00000000" w:rsidR="00000000" w:rsidRPr="00000000">
              <w:rPr>
                <w:rtl w:val="0"/>
              </w:rPr>
              <w:t xml:space="preserve">Adresa: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pPr>
            <w:r w:rsidDel="00000000" w:rsidR="00000000" w:rsidRPr="00000000">
              <w:rPr>
                <w:rtl w:val="0"/>
              </w:rPr>
              <w:t xml:space="preserve">E-mailová adresa: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Rule="auto"/>
              <w:rPr/>
            </w:pPr>
            <w:r w:rsidDel="00000000" w:rsidR="00000000" w:rsidRPr="00000000">
              <w:rPr>
                <w:rtl w:val="0"/>
              </w:rPr>
              <w:t xml:space="preserve"> </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pPr>
            <w:r w:rsidDel="00000000" w:rsidR="00000000" w:rsidRPr="00000000">
              <w:rPr>
                <w:rtl w:val="0"/>
              </w:rPr>
              <w:t xml:space="preserve">Specifikace Zboží, kterého se Smlouva týká:</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 </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rPr/>
            </w:pPr>
            <w:r w:rsidDel="00000000" w:rsidR="00000000" w:rsidRPr="00000000">
              <w:rPr>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pPr>
            <w:r w:rsidDel="00000000" w:rsidR="00000000" w:rsidRPr="00000000">
              <w:rPr>
                <w:rtl w:val="0"/>
              </w:rPr>
              <w:t xml:space="preserve"> </w:t>
            </w:r>
          </w:p>
        </w:tc>
      </w:tr>
    </w:tbl>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Je-li kupující spotřebitelem má právo v případě, že objednal zboží prostřednictvím e-shopu společnosti </w:t>
      </w:r>
      <w:r w:rsidDel="00000000" w:rsidR="00000000" w:rsidRPr="00000000">
        <w:rPr>
          <w:b w:val="1"/>
          <w:rtl w:val="0"/>
        </w:rPr>
        <w:t xml:space="preserve">Ing. Dario Domin</w:t>
      </w:r>
      <w:r w:rsidDel="00000000" w:rsidR="00000000" w:rsidRPr="00000000">
        <w:rPr>
          <w:rtl w:val="0"/>
        </w:rPr>
        <w:t xml:space="preserve">(„</w:t>
      </w:r>
      <w:r w:rsidDel="00000000" w:rsidR="00000000" w:rsidRPr="00000000">
        <w:rPr>
          <w:b w:val="1"/>
          <w:rtl w:val="0"/>
        </w:rPr>
        <w:t xml:space="preserve">Společnost</w:t>
      </w:r>
      <w:r w:rsidDel="00000000" w:rsidR="00000000" w:rsidRPr="00000000">
        <w:rPr>
          <w:rtl w:val="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15">
      <w:pPr>
        <w:spacing w:after="240" w:before="240" w:lineRule="auto"/>
        <w:rPr/>
      </w:pPr>
      <w:r w:rsidDel="00000000" w:rsidR="00000000" w:rsidRPr="00000000">
        <w:rPr>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6">
      <w:pPr>
        <w:spacing w:after="240" w:before="240" w:lineRule="auto"/>
        <w:rPr/>
      </w:pPr>
      <w:r w:rsidDel="00000000" w:rsidR="00000000" w:rsidRPr="00000000">
        <w:rPr>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7">
      <w:pPr>
        <w:spacing w:after="240" w:before="240" w:lineRule="auto"/>
        <w:rPr/>
      </w:pPr>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Datum:</w:t>
      </w:r>
    </w:p>
    <w:p w:rsidR="00000000" w:rsidDel="00000000" w:rsidP="00000000" w:rsidRDefault="00000000" w:rsidRPr="00000000" w14:paraId="00000019">
      <w:pPr>
        <w:spacing w:after="240" w:before="240" w:lineRule="auto"/>
        <w:rPr/>
      </w:pPr>
      <w:r w:rsidDel="00000000" w:rsidR="00000000" w:rsidRPr="00000000">
        <w:rPr>
          <w:rtl w:val="0"/>
        </w:rPr>
        <w:t xml:space="preserve">Podpis:</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mun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kJ0PF9TQLe7zAfw7xGsYcZaw==">CgMxLjA4AHIhMUxkMmpPUlAtWFAtcjk0Wm8wcFMzVGNMcXhNY1gwLThB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